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BC8B" w14:textId="5C1175AD" w:rsidR="0067366C" w:rsidRDefault="0067366C" w:rsidP="007D14CC">
      <w:pPr>
        <w:autoSpaceDE w:val="0"/>
        <w:autoSpaceDN w:val="0"/>
        <w:adjustRightInd w:val="0"/>
        <w:spacing w:line="276" w:lineRule="auto"/>
        <w:jc w:val="center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4DC58B3" wp14:editId="7DCB4A4B">
            <wp:simplePos x="0" y="0"/>
            <wp:positionH relativeFrom="column">
              <wp:posOffset>-336550</wp:posOffset>
            </wp:positionH>
            <wp:positionV relativeFrom="paragraph">
              <wp:posOffset>-348615</wp:posOffset>
            </wp:positionV>
            <wp:extent cx="1387974" cy="1247775"/>
            <wp:effectExtent l="0" t="0" r="317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3492" r="13492" b="15873"/>
                    <a:stretch/>
                  </pic:blipFill>
                  <pic:spPr bwMode="auto">
                    <a:xfrm>
                      <a:off x="0" y="0"/>
                      <a:ext cx="1387974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BUDGET BUSTERS</w:t>
      </w:r>
    </w:p>
    <w:p w14:paraId="54A0F0BE" w14:textId="08811BF5" w:rsidR="0067366C" w:rsidRDefault="0067366C" w:rsidP="007D14CC">
      <w:pPr>
        <w:spacing w:line="276" w:lineRule="auto"/>
        <w:jc w:val="center"/>
        <w:rPr>
          <w:rFonts w:ascii="Dosis-Bold" w:hAnsi="Dosis-Bold" w:cs="Dosis-Bold"/>
          <w:b/>
          <w:bCs/>
          <w:color w:val="000000"/>
          <w:sz w:val="72"/>
          <w:szCs w:val="72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72"/>
          <w:szCs w:val="72"/>
          <w:lang w:eastAsia="en-GB"/>
        </w:rPr>
        <w:t xml:space="preserve">BUDGET </w:t>
      </w:r>
      <w:r w:rsidR="00B609EC">
        <w:rPr>
          <w:rFonts w:ascii="Dosis-Bold" w:hAnsi="Dosis-Bold" w:cs="Dosis-Bold"/>
          <w:b/>
          <w:bCs/>
          <w:color w:val="000000"/>
          <w:sz w:val="72"/>
          <w:szCs w:val="72"/>
          <w:lang w:eastAsia="en-GB"/>
        </w:rPr>
        <w:t>OPTIONS</w:t>
      </w:r>
    </w:p>
    <w:p w14:paraId="148485E6" w14:textId="1BB94DC4" w:rsidR="00005070" w:rsidRDefault="00005070" w:rsidP="007D14CC">
      <w:pPr>
        <w:spacing w:line="276" w:lineRule="auto"/>
        <w:rPr>
          <w:rFonts w:ascii="Dosis-Bold" w:hAnsi="Dosis-Bold" w:cs="Dosis-Bold"/>
          <w:b/>
          <w:bCs/>
          <w:color w:val="000000"/>
          <w:sz w:val="28"/>
          <w:szCs w:val="28"/>
          <w:lang w:eastAsia="en-GB"/>
        </w:rPr>
      </w:pPr>
    </w:p>
    <w:p w14:paraId="265EC16F" w14:textId="2B678B35" w:rsidR="006C6A72" w:rsidRDefault="006C6A72" w:rsidP="006C6A72">
      <w:pPr>
        <w:spacing w:line="276" w:lineRule="auto"/>
        <w:jc w:val="center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INCOME</w:t>
      </w:r>
    </w:p>
    <w:p w14:paraId="19E7E545" w14:textId="7A775FFB" w:rsidR="006C6A72" w:rsidRDefault="006C6A72" w:rsidP="006C6A72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EMPLOYMENT</w:t>
      </w:r>
    </w:p>
    <w:p w14:paraId="17EBE56C" w14:textId="0C09784F" w:rsidR="003D0172" w:rsidRDefault="006C6A72" w:rsidP="003D0172">
      <w:pPr>
        <w:spacing w:line="276" w:lineRule="auto"/>
        <w:rPr>
          <w:rFonts w:ascii="Open Sans" w:hAnsi="Open Sans" w:cs="Open Sans"/>
          <w:color w:val="000000"/>
          <w:sz w:val="22"/>
          <w:szCs w:val="22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Part-Time, 25 Hours Per Week</w:t>
      </w:r>
      <w:r>
        <w:rPr>
          <w:rFonts w:ascii="Dosis-Bold" w:hAnsi="Dosis-Bold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Stress on study and social life. </w:t>
      </w:r>
      <w:r w:rsidRPr="006C6A72">
        <w:rPr>
          <w:rFonts w:ascii="Open Sans" w:hAnsi="Open Sans" w:cs="Open Sans"/>
          <w:color w:val="000000"/>
          <w:sz w:val="22"/>
          <w:szCs w:val="22"/>
          <w:u w:val="single"/>
          <w:lang w:eastAsia="en-GB"/>
        </w:rPr>
        <w:t>Not an option for apprentices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3D0172">
        <w:rPr>
          <w:rFonts w:ascii="Open Sans" w:hAnsi="Open Sans" w:cs="Open Sans"/>
          <w:color w:val="000000"/>
          <w:sz w:val="22"/>
          <w:szCs w:val="22"/>
          <w:lang w:eastAsia="en-GB"/>
        </w:rPr>
        <w:t>–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</w:p>
    <w:p w14:paraId="1C2F7CEB" w14:textId="01BF033D" w:rsidR="006C6A72" w:rsidRDefault="006C6A72" w:rsidP="003D0172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100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per week</w:t>
      </w:r>
    </w:p>
    <w:p w14:paraId="64D802AF" w14:textId="5C4C9A0E" w:rsidR="006C6A72" w:rsidRPr="00CF6F72" w:rsidRDefault="006C6A72" w:rsidP="006C6A72">
      <w:pPr>
        <w:spacing w:line="276" w:lineRule="auto"/>
        <w:rPr>
          <w:rFonts w:ascii="Open Sans" w:hAnsi="Open Sans" w:cs="Open Sans"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Part-Time Job, 12 Hours Per Week</w:t>
      </w:r>
      <w:r>
        <w:rPr>
          <w:rFonts w:ascii="Dosis-Bold" w:hAnsi="Dosis-Bold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Less time to study but employability skills. </w:t>
      </w:r>
      <w:r w:rsidRPr="006C6A72">
        <w:rPr>
          <w:rFonts w:ascii="Open Sans" w:hAnsi="Open Sans" w:cs="Open Sans"/>
          <w:color w:val="000000"/>
          <w:sz w:val="22"/>
          <w:szCs w:val="22"/>
          <w:u w:val="single"/>
          <w:lang w:eastAsia="en-GB"/>
        </w:rPr>
        <w:t>Not an option for apprentices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-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70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per week</w:t>
      </w:r>
    </w:p>
    <w:p w14:paraId="4DEBE012" w14:textId="68AAB8F8" w:rsidR="006C6A72" w:rsidRPr="007D14CC" w:rsidRDefault="003D0172" w:rsidP="006C6A72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Saturday Only Job</w:t>
      </w:r>
      <w:r w:rsidR="006C6A72">
        <w:rPr>
          <w:rFonts w:ascii="Dosis-Bold" w:hAnsi="Dosis-Bold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Bit of extra money but more free time</w:t>
      </w:r>
      <w:r w:rsidR="006C6A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 </w:t>
      </w:r>
      <w:r w:rsidR="006C6A72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25</w:t>
      </w:r>
      <w:r w:rsidR="006C6A72" w:rsidRPr="007D14CC">
        <w:rPr>
          <w:rFonts w:ascii="Dosis" w:hAnsi="Dosis" w:cs="OpenSans-Bold"/>
          <w:b/>
          <w:bCs/>
          <w:color w:val="000000"/>
          <w:lang w:eastAsia="en-GB"/>
        </w:rPr>
        <w:t xml:space="preserve"> per week </w:t>
      </w:r>
    </w:p>
    <w:p w14:paraId="6CFFECFA" w14:textId="78B4D2B4" w:rsidR="006C6A72" w:rsidRDefault="003D0172" w:rsidP="006C6A72">
      <w:pPr>
        <w:spacing w:line="276" w:lineRule="auto"/>
        <w:rPr>
          <w:rFonts w:ascii="Dosis" w:hAnsi="Dosis" w:cs="OpenSan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No Job</w:t>
      </w:r>
      <w:r w:rsidR="006C6A72">
        <w:rPr>
          <w:rFonts w:ascii="Dosis-Bold" w:hAnsi="Dosis-Bold" w:cs="Dosis-Bold"/>
          <w:b/>
          <w:bCs/>
          <w:color w:val="000000"/>
          <w:lang w:eastAsia="en-GB"/>
        </w:rPr>
        <w:t>:</w:t>
      </w:r>
      <w:r w:rsidR="006C6A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- </w:t>
      </w:r>
      <w:r w:rsidR="006C6A72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0</w:t>
      </w:r>
      <w:r w:rsidR="006C6A72" w:rsidRPr="007D14CC">
        <w:rPr>
          <w:rFonts w:ascii="Dosis" w:hAnsi="Dosis" w:cs="OpenSans-Bold"/>
          <w:b/>
          <w:bCs/>
          <w:color w:val="000000"/>
          <w:lang w:eastAsia="en-GB"/>
        </w:rPr>
        <w:t xml:space="preserve"> per week</w:t>
      </w:r>
    </w:p>
    <w:p w14:paraId="288DF38E" w14:textId="7A907B7E" w:rsidR="00005070" w:rsidRPr="006463F5" w:rsidRDefault="00005070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</w:p>
    <w:p w14:paraId="13DE7C00" w14:textId="1EEE4529" w:rsidR="006463F5" w:rsidRDefault="006463F5" w:rsidP="007D14CC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SURPRISE INCOME?</w:t>
      </w:r>
    </w:p>
    <w:p w14:paraId="7C602769" w14:textId="5989D292" w:rsidR="006463F5" w:rsidRDefault="006463F5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Add this to your Budget Planner Weekly Income if you are given a Surprise Income by the tutor!</w:t>
      </w:r>
    </w:p>
    <w:p w14:paraId="35E008EB" w14:textId="5D3604B9" w:rsidR="006463F5" w:rsidRPr="006463F5" w:rsidRDefault="006463F5" w:rsidP="007D14CC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 </w:t>
      </w:r>
    </w:p>
    <w:p w14:paraId="0192B5C7" w14:textId="196B1B64" w:rsidR="006C6A72" w:rsidRDefault="006C6A72" w:rsidP="006C6A72">
      <w:pPr>
        <w:spacing w:line="276" w:lineRule="auto"/>
        <w:jc w:val="center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OUTGOINGS</w:t>
      </w:r>
    </w:p>
    <w:p w14:paraId="6B2496F8" w14:textId="4FCCDEF8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HOUSING</w:t>
      </w:r>
    </w:p>
    <w:p w14:paraId="74367832" w14:textId="632B8144" w:rsidR="007D14CC" w:rsidRDefault="00CF6F72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Luxury Accommodation: </w:t>
      </w:r>
      <w:r w:rsidR="003D0172">
        <w:rPr>
          <w:rFonts w:ascii="Open Sans" w:hAnsi="Open Sans" w:cs="Open Sans"/>
          <w:color w:val="000000"/>
          <w:sz w:val="22"/>
          <w:szCs w:val="22"/>
          <w:lang w:eastAsia="en-GB"/>
        </w:rPr>
        <w:t>Your own p</w:t>
      </w:r>
      <w:r w:rsidR="007D14CC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rivate </w:t>
      </w:r>
      <w:r w:rsidR="003D0172">
        <w:rPr>
          <w:rFonts w:ascii="Open Sans" w:hAnsi="Open Sans" w:cs="Open Sans"/>
          <w:color w:val="000000"/>
          <w:sz w:val="22"/>
          <w:szCs w:val="22"/>
          <w:lang w:eastAsia="en-GB"/>
        </w:rPr>
        <w:t>flat</w:t>
      </w:r>
      <w:r w:rsidR="007D14CC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with onsite gym and pool -</w:t>
      </w:r>
      <w:r w:rsidR="007D14CC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150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per week</w:t>
      </w:r>
    </w:p>
    <w:p w14:paraId="67EF8F17" w14:textId="6D0FB387" w:rsidR="00CF6F72" w:rsidRPr="007D14CC" w:rsidRDefault="007D14CC" w:rsidP="00CF6F72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Student Halls: </w:t>
      </w:r>
      <w:r w:rsidR="00CF6F72">
        <w:rPr>
          <w:rFonts w:ascii="Open Sans" w:hAnsi="Open Sans" w:cs="Open Sans"/>
          <w:color w:val="000000"/>
          <w:sz w:val="22"/>
          <w:szCs w:val="22"/>
          <w:lang w:eastAsia="en-GB"/>
        </w:rPr>
        <w:t>University</w:t>
      </w:r>
      <w:r w:rsidR="003D0172">
        <w:rPr>
          <w:rFonts w:ascii="Open Sans" w:hAnsi="Open Sans" w:cs="Open Sans"/>
          <w:color w:val="000000"/>
          <w:sz w:val="22"/>
          <w:szCs w:val="22"/>
          <w:lang w:eastAsia="en-GB"/>
        </w:rPr>
        <w:t>-owned</w:t>
      </w:r>
      <w:r w:rsid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accommodation with shared facilities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 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100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 xml:space="preserve"> per week </w:t>
      </w:r>
    </w:p>
    <w:p w14:paraId="50B818CE" w14:textId="240881E8" w:rsidR="00CF6F72" w:rsidRPr="007D14CC" w:rsidRDefault="00CF6F72" w:rsidP="00CF6F72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Private Rented: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Live in a house rented from a landlord with friends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90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per week</w:t>
      </w:r>
    </w:p>
    <w:p w14:paraId="04171088" w14:textId="08C9970E" w:rsidR="00CF6F72" w:rsidRPr="007D14CC" w:rsidRDefault="007D14CC" w:rsidP="00CF6F72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Live at Home: </w:t>
      </w:r>
      <w:r w:rsidR="003D0172">
        <w:rPr>
          <w:rFonts w:ascii="Open Sans" w:hAnsi="Open Sans" w:cs="Open Sans"/>
          <w:color w:val="000000"/>
          <w:sz w:val="22"/>
          <w:szCs w:val="22"/>
          <w:lang w:eastAsia="en-GB"/>
        </w:rPr>
        <w:t>Still bills and shopping to help with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 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30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 xml:space="preserve"> per week board</w:t>
      </w:r>
    </w:p>
    <w:p w14:paraId="666D8950" w14:textId="465D6FA4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</w:p>
    <w:p w14:paraId="27149710" w14:textId="7A2D3479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FOOD</w:t>
      </w:r>
    </w:p>
    <w:p w14:paraId="5BF41AA6" w14:textId="7017333E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Posh Restaurants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 w:rsidR="00CF6F72">
        <w:rPr>
          <w:rFonts w:ascii="Open Sans" w:hAnsi="Open Sans" w:cs="Open Sans"/>
          <w:color w:val="000000"/>
          <w:sz w:val="22"/>
          <w:szCs w:val="22"/>
          <w:lang w:eastAsia="en-GB"/>
        </w:rPr>
        <w:t>Social occasion, may leave you hungry!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100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3EAF4A57" w14:textId="2EC42CAF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Takeaways: </w:t>
      </w:r>
      <w:r w:rsidR="00CF6F72">
        <w:rPr>
          <w:rFonts w:ascii="Open Sans" w:hAnsi="Open Sans" w:cs="Open Sans"/>
          <w:color w:val="000000"/>
          <w:sz w:val="22"/>
          <w:szCs w:val="22"/>
          <w:lang w:eastAsia="en-GB"/>
        </w:rPr>
        <w:t>Convenient and tasty (if they’re delivered in good time)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80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3904CC4C" w14:textId="7D0AD93F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Supermarket Ready Meals: </w:t>
      </w:r>
      <w:r w:rsidR="00CF6F72">
        <w:rPr>
          <w:rFonts w:ascii="Open Sans" w:hAnsi="Open Sans" w:cs="Open Sans"/>
          <w:color w:val="000000"/>
          <w:sz w:val="22"/>
          <w:szCs w:val="22"/>
          <w:lang w:eastAsia="en-GB"/>
        </w:rPr>
        <w:t>Quick and easy, not always nutritious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45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0EC7C90C" w14:textId="1F0049FF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Cook From </w:t>
      </w:r>
      <w:r w:rsidR="00CF6F72">
        <w:rPr>
          <w:rFonts w:ascii="Dosis-Bold" w:hAnsi="Dosis-Bold" w:cs="Dosis-Bold"/>
          <w:b/>
          <w:bCs/>
          <w:color w:val="000000"/>
          <w:lang w:eastAsia="en-GB"/>
        </w:rPr>
        <w:t>Scratch</w:t>
      </w:r>
      <w:r>
        <w:rPr>
          <w:rFonts w:ascii="Dosis-Bold" w:hAnsi="Dosis-Bold" w:cs="Dosis-Bold"/>
          <w:b/>
          <w:bCs/>
          <w:color w:val="000000"/>
          <w:lang w:eastAsia="en-GB"/>
        </w:rPr>
        <w:t xml:space="preserve">: </w:t>
      </w:r>
      <w:r w:rsid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Fresh ingredients, </w:t>
      </w:r>
      <w:r w:rsidR="003D01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new skills, </w:t>
      </w:r>
      <w:r w:rsid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healthiest option by far 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-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3D0172">
        <w:rPr>
          <w:rFonts w:ascii="Dosis" w:hAnsi="Dosis" w:cs="OpenSans-Bold"/>
          <w:b/>
          <w:bCs/>
          <w:color w:val="000000"/>
          <w:lang w:eastAsia="en-GB"/>
        </w:rPr>
        <w:t>25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45A7CA7F" w14:textId="12662CB5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</w:p>
    <w:p w14:paraId="02DDFC38" w14:textId="2A1FC95F" w:rsidR="007D14CC" w:rsidRDefault="007D14CC" w:rsidP="007D14CC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LEISURE</w:t>
      </w:r>
    </w:p>
    <w:p w14:paraId="192193A3" w14:textId="2296E449" w:rsidR="007D14CC" w:rsidRDefault="003D0172" w:rsidP="007D14CC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Social Butterfly</w:t>
      </w:r>
      <w:r w:rsidR="007D14CC" w:rsidRPr="007D14CC">
        <w:rPr>
          <w:rFonts w:ascii="Dosis" w:hAnsi="Dosis" w:cs="Dosis-Bold"/>
          <w:b/>
          <w:bCs/>
          <w:color w:val="000000"/>
          <w:lang w:eastAsia="en-GB"/>
        </w:rPr>
        <w:t>:</w:t>
      </w:r>
      <w:r w:rsidR="00555ACA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All the fun. D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ifferent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party, restaurant, bar or show 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>every night</w:t>
      </w:r>
      <w:r w:rsidR="00555ACA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="007D14CC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7D14CC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100</w:t>
      </w:r>
      <w:r w:rsidR="007D14CC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7D14CC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0A7C2DCD" w14:textId="5D0B5A5A" w:rsidR="00CF6F72" w:rsidRDefault="003D0172" w:rsidP="00CF6F72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Three Activities a Week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 w:rsidR="008C2D73">
        <w:rPr>
          <w:rFonts w:ascii="Open Sans" w:hAnsi="Open Sans" w:cs="Open Sans"/>
          <w:color w:val="000000"/>
          <w:sz w:val="22"/>
          <w:szCs w:val="22"/>
          <w:lang w:eastAsia="en-GB"/>
        </w:rPr>
        <w:t>Balanced social life but still time consuming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8C2D73">
        <w:rPr>
          <w:rFonts w:ascii="Dosis" w:hAnsi="Dosis" w:cs="OpenSans-Bold"/>
          <w:b/>
          <w:bCs/>
          <w:color w:val="000000"/>
          <w:lang w:eastAsia="en-GB"/>
        </w:rPr>
        <w:t>60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58F5D91A" w14:textId="465DA34F" w:rsidR="00CF6F72" w:rsidRDefault="008C2D73" w:rsidP="00CF6F72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Gym Membership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Achieve you</w:t>
      </w:r>
      <w:r w:rsidR="00BE634D">
        <w:rPr>
          <w:rFonts w:ascii="Open Sans" w:hAnsi="Open Sans" w:cs="Open Sans"/>
          <w:color w:val="000000"/>
          <w:sz w:val="22"/>
          <w:szCs w:val="22"/>
          <w:lang w:eastAsia="en-GB"/>
        </w:rPr>
        <w:t>r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fitness goals. Save with student, off-peak rates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8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6A96AD29" w14:textId="3AC4D6C8" w:rsidR="00CF6F72" w:rsidRDefault="003D0172" w:rsidP="00CF6F72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Cost-Free Activities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Museums, galleries, nights in with books, games and telly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CF6F72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0</w:t>
      </w:r>
      <w:r w:rsidR="00CF6F72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CF6F72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52EF5EE7" w14:textId="555A060F" w:rsidR="007D14CC" w:rsidRDefault="007D14CC" w:rsidP="007D14CC">
      <w:pPr>
        <w:rPr>
          <w:rFonts w:ascii="Dosis-Bold" w:hAnsi="Dosis-Bold" w:cs="Dosis-Bold"/>
          <w:b/>
          <w:bCs/>
          <w:color w:val="000000"/>
          <w:sz w:val="28"/>
          <w:szCs w:val="28"/>
          <w:lang w:eastAsia="en-GB"/>
        </w:rPr>
      </w:pPr>
    </w:p>
    <w:p w14:paraId="4C0E9D7C" w14:textId="3C2782EC" w:rsidR="008C2D73" w:rsidRPr="00005070" w:rsidRDefault="00005070" w:rsidP="00005070">
      <w:pPr>
        <w:jc w:val="right"/>
        <w:rPr>
          <w:rFonts w:ascii="Dosis-Bold" w:hAnsi="Dosis-Bold" w:cs="Dosis-Bold"/>
          <w:b/>
          <w:bCs/>
          <w:i/>
          <w:iCs/>
          <w:color w:val="000000"/>
          <w:sz w:val="28"/>
          <w:szCs w:val="28"/>
          <w:lang w:eastAsia="en-GB"/>
        </w:rPr>
      </w:pPr>
      <w:r w:rsidRPr="00005070">
        <w:rPr>
          <w:rFonts w:ascii="Dosis-Bold" w:hAnsi="Dosis-Bold" w:cs="Dosis-Bold"/>
          <w:b/>
          <w:bCs/>
          <w:i/>
          <w:iCs/>
          <w:color w:val="000000"/>
          <w:sz w:val="28"/>
          <w:szCs w:val="28"/>
          <w:lang w:eastAsia="en-GB"/>
        </w:rPr>
        <w:t>Please turn over</w:t>
      </w:r>
    </w:p>
    <w:p w14:paraId="0CFFF181" w14:textId="09584A6C" w:rsidR="00555ACA" w:rsidRDefault="00555ACA" w:rsidP="00555ACA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lastRenderedPageBreak/>
        <w:t>TRANSPORT</w:t>
      </w:r>
    </w:p>
    <w:p w14:paraId="51E08E12" w14:textId="6200283C" w:rsidR="00555ACA" w:rsidRDefault="008C2D73" w:rsidP="00555ACA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" w:hAnsi="Dosis" w:cs="Dosis-Bold"/>
          <w:b/>
          <w:bCs/>
          <w:color w:val="000000"/>
          <w:lang w:eastAsia="en-GB"/>
        </w:rPr>
        <w:t>Your Own Car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Convenient. Can you get parking easily at your </w:t>
      </w:r>
      <w:proofErr w:type="spellStart"/>
      <w:r>
        <w:rPr>
          <w:rFonts w:ascii="Open Sans" w:hAnsi="Open Sans" w:cs="Open Sans"/>
          <w:color w:val="000000"/>
          <w:sz w:val="22"/>
          <w:szCs w:val="22"/>
          <w:lang w:eastAsia="en-GB"/>
        </w:rPr>
        <w:t>uni</w:t>
      </w:r>
      <w:proofErr w:type="spellEnd"/>
      <w:r>
        <w:rPr>
          <w:rFonts w:ascii="Open Sans" w:hAnsi="Open Sans" w:cs="Open Sans"/>
          <w:color w:val="000000"/>
          <w:sz w:val="22"/>
          <w:szCs w:val="22"/>
          <w:lang w:eastAsia="en-GB"/>
        </w:rPr>
        <w:t>?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50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2EB728D3" w14:textId="35FDFC92" w:rsidR="00555ACA" w:rsidRDefault="008C2D73" w:rsidP="00555ACA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Public Transport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>Hop on, hop off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. Hope they’re on time</w:t>
      </w:r>
      <w:r w:rsidR="00555ACA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12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43A5E9CA" w14:textId="72CA57A7" w:rsidR="00555ACA" w:rsidRDefault="008C2D73" w:rsidP="00555ACA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Bicycle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Keep fit and embrace the elements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555ACA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2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4F06BAA1" w14:textId="13A663E1" w:rsidR="00555ACA" w:rsidRDefault="00555ACA" w:rsidP="00555ACA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Walk Everywhere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Is this an option if you’re living at home? 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£ </w:t>
      </w:r>
      <w:r>
        <w:rPr>
          <w:rFonts w:ascii="Dosis" w:hAnsi="Dosis" w:cs="OpenSans-Bold"/>
          <w:b/>
          <w:bCs/>
          <w:color w:val="000000"/>
          <w:lang w:eastAsia="en-GB"/>
        </w:rPr>
        <w:t>0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02430C4E" w14:textId="613BB46C" w:rsidR="007D14CC" w:rsidRPr="006463F5" w:rsidRDefault="007D14CC" w:rsidP="007D14CC">
      <w:pP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</w:p>
    <w:p w14:paraId="38606056" w14:textId="1C3E0524" w:rsidR="00555ACA" w:rsidRDefault="00555ACA" w:rsidP="00555ACA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CLOTHING</w:t>
      </w:r>
    </w:p>
    <w:p w14:paraId="645CA47F" w14:textId="77CBA032" w:rsidR="00555ACA" w:rsidRDefault="00555ACA" w:rsidP="00555ACA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All Designer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…all the time. Weekly trips to Flannels </w:t>
      </w:r>
      <w:r w:rsidR="00D257D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for top labels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8C2D73">
        <w:rPr>
          <w:rFonts w:ascii="Dosis" w:hAnsi="Dosis" w:cs="OpenSans-Bold"/>
          <w:b/>
          <w:bCs/>
          <w:color w:val="000000"/>
          <w:lang w:eastAsia="en-GB"/>
        </w:rPr>
        <w:t xml:space="preserve">90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511F937F" w14:textId="68D8A672" w:rsidR="00555ACA" w:rsidRDefault="00D257D2" w:rsidP="00555ACA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High Street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Reasonably priced</w:t>
      </w:r>
      <w:r w:rsidR="001A07C9">
        <w:rPr>
          <w:rFonts w:ascii="Open Sans" w:hAnsi="Open Sans" w:cs="Open Sans"/>
          <w:color w:val="000000"/>
          <w:sz w:val="22"/>
          <w:szCs w:val="22"/>
          <w:lang w:eastAsia="en-GB"/>
        </w:rPr>
        <w:t>, still fashionable. River Island and ASOS own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555ACA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8C2D73">
        <w:rPr>
          <w:rFonts w:ascii="Dosis" w:hAnsi="Dosis" w:cs="OpenSans-Bold"/>
          <w:b/>
          <w:bCs/>
          <w:color w:val="000000"/>
          <w:lang w:eastAsia="en-GB"/>
        </w:rPr>
        <w:t>30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436A568A" w14:textId="6D8C507C" w:rsidR="00555ACA" w:rsidRDefault="00555ACA" w:rsidP="00555ACA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Second Hand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 w:rsidR="00D257D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Scouring for </w:t>
      </w:r>
      <w:r w:rsidR="008C2D73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unique </w:t>
      </w:r>
      <w:r w:rsidR="00D257D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gold in charity shops, vintage sales, Depop 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8C2D73">
        <w:rPr>
          <w:rFonts w:ascii="Dosis" w:hAnsi="Dosis" w:cs="OpenSans-Bold"/>
          <w:b/>
          <w:bCs/>
          <w:color w:val="000000"/>
          <w:lang w:eastAsia="en-GB"/>
        </w:rPr>
        <w:t>15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6186B915" w14:textId="3704BACD" w:rsidR="00555ACA" w:rsidRDefault="001A07C9" w:rsidP="00555ACA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Wear What You’ve Got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However holey they might be</w:t>
      </w:r>
      <w:r w:rsidR="00555ACA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555ACA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 xml:space="preserve">£ </w:t>
      </w:r>
      <w:r w:rsidR="00555ACA">
        <w:rPr>
          <w:rFonts w:ascii="Dosis" w:hAnsi="Dosis" w:cs="OpenSans-Bold"/>
          <w:b/>
          <w:bCs/>
          <w:color w:val="000000"/>
          <w:lang w:eastAsia="en-GB"/>
        </w:rPr>
        <w:t>0</w:t>
      </w:r>
      <w:r w:rsidR="00555ACA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555ACA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4A8573E5" w14:textId="798FE01A" w:rsidR="007D14CC" w:rsidRPr="006463F5" w:rsidRDefault="007D14CC" w:rsidP="007D14CC">
      <w:pP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</w:p>
    <w:p w14:paraId="0353104F" w14:textId="55DACDE4" w:rsidR="001A07C9" w:rsidRDefault="001A07C9" w:rsidP="001A07C9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EQUIPMENT COSTS</w:t>
      </w:r>
    </w:p>
    <w:p w14:paraId="24A555AE" w14:textId="1B9BBD09" w:rsidR="001A07C9" w:rsidRDefault="008C2D73" w:rsidP="001A07C9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Buy Everything New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Splash the cash on all the gear you might need</w:t>
      </w:r>
      <w:r w:rsidR="001A07C9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1A07C9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30</w:t>
      </w:r>
      <w:r w:rsidR="001A07C9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75D4C9C7" w14:textId="0623DBC8" w:rsidR="001A07C9" w:rsidRDefault="008C2D73" w:rsidP="001A07C9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Buy Essentials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 w:rsidR="00005070">
        <w:rPr>
          <w:rFonts w:ascii="Open Sans" w:hAnsi="Open Sans" w:cs="Open Sans"/>
          <w:color w:val="000000"/>
          <w:sz w:val="22"/>
          <w:szCs w:val="22"/>
          <w:lang w:eastAsia="en-GB"/>
        </w:rPr>
        <w:t>Y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ours for keeps</w:t>
      </w:r>
      <w:r w:rsidR="00005070">
        <w:rPr>
          <w:rFonts w:ascii="Open Sans" w:hAnsi="Open Sans" w:cs="Open Sans"/>
          <w:color w:val="000000"/>
          <w:sz w:val="22"/>
          <w:szCs w:val="22"/>
          <w:lang w:eastAsia="en-GB"/>
        </w:rPr>
        <w:t>, minimum preparation</w:t>
      </w:r>
      <w:r w:rsidR="001A07C9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1A07C9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005070">
        <w:rPr>
          <w:rFonts w:ascii="Dosis" w:hAnsi="Dosis" w:cs="OpenSans-Bold"/>
          <w:b/>
          <w:bCs/>
          <w:color w:val="000000"/>
          <w:lang w:eastAsia="en-GB"/>
        </w:rPr>
        <w:t>10</w:t>
      </w:r>
      <w:r w:rsidR="001A07C9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7F4DD8C4" w14:textId="29FEE9BD" w:rsidR="001A07C9" w:rsidRDefault="00005070" w:rsidP="001A07C9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Buy </w:t>
      </w:r>
      <w:r w:rsidR="001A07C9">
        <w:rPr>
          <w:rFonts w:ascii="Dosis-Bold" w:hAnsi="Dosis-Bold" w:cs="Dosis-Bold"/>
          <w:b/>
          <w:bCs/>
          <w:color w:val="000000"/>
          <w:lang w:eastAsia="en-GB"/>
        </w:rPr>
        <w:t xml:space="preserve">Second </w:t>
      </w:r>
      <w:r>
        <w:rPr>
          <w:rFonts w:ascii="Dosis-Bold" w:hAnsi="Dosis-Bold" w:cs="Dosis-Bold"/>
          <w:b/>
          <w:bCs/>
          <w:color w:val="000000"/>
          <w:lang w:eastAsia="en-GB"/>
        </w:rPr>
        <w:t>Hand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Sustainable, could be in poor conditions</w:t>
      </w:r>
      <w:r w:rsidR="001A07C9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1A07C9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1A07C9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8</w:t>
      </w:r>
      <w:r w:rsidR="001A07C9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6881D29C" w14:textId="1D80C028" w:rsidR="001A07C9" w:rsidRDefault="00005070" w:rsidP="001A07C9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Borrow Everything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Might be limited availability, fees for late return</w:t>
      </w:r>
      <w:r w:rsidR="001A07C9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</w:t>
      </w:r>
      <w:r w:rsidR="001A07C9"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="001A07C9"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>
        <w:rPr>
          <w:rFonts w:ascii="Dosis" w:hAnsi="Dosis" w:cs="OpenSans-Bold"/>
          <w:b/>
          <w:bCs/>
          <w:color w:val="000000"/>
          <w:lang w:eastAsia="en-GB"/>
        </w:rPr>
        <w:t>5</w:t>
      </w:r>
      <w:r w:rsidR="001A07C9"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="001A07C9"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0D920599" w14:textId="77777777" w:rsidR="001A07C9" w:rsidRPr="006463F5" w:rsidRDefault="001A07C9" w:rsidP="007D14CC">
      <w:pP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</w:p>
    <w:p w14:paraId="4D512284" w14:textId="59E2E735" w:rsidR="001A07C9" w:rsidRDefault="001A07C9" w:rsidP="001A07C9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PHONE</w:t>
      </w:r>
    </w:p>
    <w:p w14:paraId="3CA5FB7E" w14:textId="055393C1" w:rsidR="001A07C9" w:rsidRDefault="001A07C9" w:rsidP="001A07C9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Latest Top Spec Contract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>First in the queue up at the Apple shop on launch day -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£ </w:t>
      </w:r>
      <w:r>
        <w:rPr>
          <w:rFonts w:ascii="Dosis" w:hAnsi="Dosis" w:cs="OpenSans-Bold"/>
          <w:b/>
          <w:bCs/>
          <w:color w:val="000000"/>
          <w:lang w:eastAsia="en-GB"/>
        </w:rPr>
        <w:t>15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46ADECEF" w14:textId="339574CC" w:rsidR="001A07C9" w:rsidRDefault="001A07C9" w:rsidP="001A07C9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Monthly Contract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proofErr w:type="spellStart"/>
      <w:r>
        <w:rPr>
          <w:rFonts w:ascii="Open Sans" w:hAnsi="Open Sans" w:cs="Open Sans"/>
          <w:color w:val="000000"/>
          <w:sz w:val="22"/>
          <w:szCs w:val="22"/>
          <w:lang w:eastAsia="en-GB"/>
        </w:rPr>
        <w:t>Mid range</w:t>
      </w:r>
      <w:proofErr w:type="spellEnd"/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phone, plenty of data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-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005070">
        <w:rPr>
          <w:rFonts w:ascii="Dosis" w:hAnsi="Dosis" w:cs="OpenSans-Bold"/>
          <w:b/>
          <w:bCs/>
          <w:color w:val="000000"/>
          <w:lang w:eastAsia="en-GB"/>
        </w:rPr>
        <w:t>7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196776B3" w14:textId="519E4673" w:rsidR="001A07C9" w:rsidRDefault="001A07C9" w:rsidP="001A07C9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Sim Only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: </w:t>
      </w:r>
      <w:r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Old phone, but unlimited data and calls 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>£</w:t>
      </w:r>
      <w:r w:rsidR="00005070">
        <w:rPr>
          <w:rFonts w:ascii="Dosis" w:hAnsi="Dosis" w:cs="OpenSans-Bold"/>
          <w:b/>
          <w:bCs/>
          <w:color w:val="000000"/>
          <w:lang w:eastAsia="en-GB"/>
        </w:rPr>
        <w:t>5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31417DC1" w14:textId="1B944055" w:rsidR="001A07C9" w:rsidRDefault="001A07C9" w:rsidP="001A07C9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>No Phone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:</w:t>
      </w:r>
      <w:r w:rsidR="00005070">
        <w:rPr>
          <w:rFonts w:ascii="Open Sans" w:hAnsi="Open Sans" w:cs="Open Sans"/>
          <w:color w:val="000000"/>
          <w:sz w:val="22"/>
          <w:szCs w:val="22"/>
          <w:lang w:eastAsia="en-GB"/>
        </w:rPr>
        <w:t xml:space="preserve"> Catch a carrier pigeon </w:t>
      </w:r>
      <w:r w:rsidRPr="00CF6F72">
        <w:rPr>
          <w:rFonts w:ascii="Open Sans" w:hAnsi="Open Sans" w:cs="Open Sans"/>
          <w:color w:val="000000"/>
          <w:sz w:val="22"/>
          <w:szCs w:val="22"/>
          <w:lang w:eastAsia="en-GB"/>
        </w:rPr>
        <w:t>-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£ </w:t>
      </w:r>
      <w:r>
        <w:rPr>
          <w:rFonts w:ascii="Dosis" w:hAnsi="Dosis" w:cs="OpenSans-Bold"/>
          <w:b/>
          <w:bCs/>
          <w:color w:val="000000"/>
          <w:lang w:eastAsia="en-GB"/>
        </w:rPr>
        <w:t>0</w:t>
      </w:r>
      <w:r w:rsidRPr="007D14CC">
        <w:rPr>
          <w:rFonts w:ascii="Dosis" w:hAnsi="Dosis" w:cs="OpenSans-Bold"/>
          <w:b/>
          <w:bCs/>
          <w:color w:val="000000"/>
          <w:lang w:eastAsia="en-GB"/>
        </w:rPr>
        <w:t xml:space="preserve"> </w:t>
      </w:r>
      <w:r w:rsidRPr="007D14CC">
        <w:rPr>
          <w:rFonts w:ascii="Dosis" w:hAnsi="Dosis" w:cs="Dosis-Bold"/>
          <w:b/>
          <w:bCs/>
          <w:color w:val="000000"/>
          <w:lang w:eastAsia="en-GB"/>
        </w:rPr>
        <w:t>per week</w:t>
      </w:r>
    </w:p>
    <w:p w14:paraId="50C55423" w14:textId="1E5A2863" w:rsidR="007D14CC" w:rsidRPr="006463F5" w:rsidRDefault="007D14CC" w:rsidP="007D14CC">
      <w:pP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</w:p>
    <w:p w14:paraId="489A78A4" w14:textId="0CF0BA9E" w:rsidR="006463F5" w:rsidRDefault="006463F5" w:rsidP="006463F5">
      <w:pPr>
        <w:spacing w:line="276" w:lineRule="auto"/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</w:pP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 xml:space="preserve">SURPRISE </w:t>
      </w: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OUTGOING</w:t>
      </w:r>
      <w:r>
        <w:rPr>
          <w:rFonts w:ascii="Dosis-Bold" w:hAnsi="Dosis-Bold" w:cs="Dosis-Bold"/>
          <w:b/>
          <w:bCs/>
          <w:color w:val="000000"/>
          <w:sz w:val="36"/>
          <w:szCs w:val="36"/>
          <w:lang w:eastAsia="en-GB"/>
        </w:rPr>
        <w:t>?</w:t>
      </w:r>
    </w:p>
    <w:p w14:paraId="691317C6" w14:textId="626BEB5B" w:rsidR="006463F5" w:rsidRDefault="006463F5" w:rsidP="006463F5">
      <w:pPr>
        <w:spacing w:line="276" w:lineRule="auto"/>
        <w:rPr>
          <w:rFonts w:ascii="Dosis-Bold" w:hAnsi="Dosis-Bold" w:cs="Dosis-Bold"/>
          <w:b/>
          <w:bCs/>
          <w:color w:val="000000"/>
          <w:lang w:eastAsia="en-GB"/>
        </w:rPr>
      </w:pPr>
      <w:r>
        <w:rPr>
          <w:rFonts w:ascii="Dosis-Bold" w:hAnsi="Dosis-Bold" w:cs="Dosis-Bold"/>
          <w:b/>
          <w:bCs/>
          <w:color w:val="000000"/>
          <w:lang w:eastAsia="en-GB"/>
        </w:rPr>
        <w:t xml:space="preserve">Add this to your Budget Planner Weekly </w:t>
      </w:r>
      <w:r>
        <w:rPr>
          <w:rFonts w:ascii="Dosis-Bold" w:hAnsi="Dosis-Bold" w:cs="Dosis-Bold"/>
          <w:b/>
          <w:bCs/>
          <w:color w:val="000000"/>
          <w:lang w:eastAsia="en-GB"/>
        </w:rPr>
        <w:t>Outgoings</w:t>
      </w:r>
      <w:r>
        <w:rPr>
          <w:rFonts w:ascii="Dosis-Bold" w:hAnsi="Dosis-Bold" w:cs="Dosis-Bold"/>
          <w:b/>
          <w:bCs/>
          <w:color w:val="000000"/>
          <w:lang w:eastAsia="en-GB"/>
        </w:rPr>
        <w:t xml:space="preserve"> if you are given a Surprise </w:t>
      </w:r>
      <w:r>
        <w:rPr>
          <w:rFonts w:ascii="Dosis-Bold" w:hAnsi="Dosis-Bold" w:cs="Dosis-Bold"/>
          <w:b/>
          <w:bCs/>
          <w:color w:val="000000"/>
          <w:lang w:eastAsia="en-GB"/>
        </w:rPr>
        <w:t>Outgoing</w:t>
      </w:r>
      <w:r>
        <w:rPr>
          <w:rFonts w:ascii="Dosis-Bold" w:hAnsi="Dosis-Bold" w:cs="Dosis-Bold"/>
          <w:b/>
          <w:bCs/>
          <w:color w:val="000000"/>
          <w:lang w:eastAsia="en-GB"/>
        </w:rPr>
        <w:t xml:space="preserve"> by the tutor!</w:t>
      </w:r>
    </w:p>
    <w:p w14:paraId="03CC1DA8" w14:textId="77777777" w:rsidR="006463F5" w:rsidRPr="007D14CC" w:rsidRDefault="006463F5" w:rsidP="007D14CC">
      <w:pPr>
        <w:rPr>
          <w:rFonts w:ascii="Dosis-Bold" w:hAnsi="Dosis-Bold" w:cs="Dosis-Bold"/>
          <w:b/>
          <w:bCs/>
          <w:color w:val="000000"/>
          <w:sz w:val="28"/>
          <w:szCs w:val="28"/>
          <w:lang w:eastAsia="en-GB"/>
        </w:rPr>
      </w:pPr>
    </w:p>
    <w:p w14:paraId="4AF7D399" w14:textId="207D716C" w:rsidR="007D14CC" w:rsidRDefault="007D14CC" w:rsidP="0067366C">
      <w:pPr>
        <w:jc w:val="center"/>
        <w:rPr>
          <w:rFonts w:ascii="Dosis-Bold" w:hAnsi="Dosis-Bold" w:cs="Dosis-Bold"/>
          <w:b/>
          <w:bCs/>
          <w:color w:val="000000"/>
          <w:sz w:val="72"/>
          <w:szCs w:val="72"/>
          <w:lang w:eastAsia="en-GB"/>
        </w:rPr>
      </w:pPr>
    </w:p>
    <w:p w14:paraId="64C65491" w14:textId="54D3BE8A" w:rsidR="00BE5661" w:rsidRPr="00BE5661" w:rsidRDefault="00BE5661" w:rsidP="00044F7D">
      <w:pPr>
        <w:tabs>
          <w:tab w:val="left" w:pos="3570"/>
        </w:tabs>
      </w:pPr>
    </w:p>
    <w:sectPr w:rsidR="00BE5661" w:rsidRPr="00BE5661" w:rsidSect="00044F7D">
      <w:pgSz w:w="11909" w:h="16834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-Bold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6C"/>
    <w:rsid w:val="00005070"/>
    <w:rsid w:val="00044F7D"/>
    <w:rsid w:val="000B5F6B"/>
    <w:rsid w:val="001A07C9"/>
    <w:rsid w:val="001B1B97"/>
    <w:rsid w:val="003D0172"/>
    <w:rsid w:val="003D51A4"/>
    <w:rsid w:val="004E09BA"/>
    <w:rsid w:val="00555ACA"/>
    <w:rsid w:val="006463F5"/>
    <w:rsid w:val="0067366C"/>
    <w:rsid w:val="006C6A72"/>
    <w:rsid w:val="007D14CC"/>
    <w:rsid w:val="008C2D73"/>
    <w:rsid w:val="00916F67"/>
    <w:rsid w:val="009F42F4"/>
    <w:rsid w:val="00B609EC"/>
    <w:rsid w:val="00BE5661"/>
    <w:rsid w:val="00BE634D"/>
    <w:rsid w:val="00CC63FD"/>
    <w:rsid w:val="00CF6F72"/>
    <w:rsid w:val="00D257D2"/>
    <w:rsid w:val="00F05DEA"/>
    <w:rsid w:val="00F2724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6BB5C"/>
  <w15:chartTrackingRefBased/>
  <w15:docId w15:val="{5F2C9169-3FBE-4BBB-8FDC-2FDF8203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Lawrence</dc:creator>
  <cp:keywords/>
  <dc:description/>
  <cp:lastModifiedBy>Sam Lawrence</cp:lastModifiedBy>
  <cp:revision>6</cp:revision>
  <cp:lastPrinted>2021-11-09T11:15:00Z</cp:lastPrinted>
  <dcterms:created xsi:type="dcterms:W3CDTF">2021-11-08T14:59:00Z</dcterms:created>
  <dcterms:modified xsi:type="dcterms:W3CDTF">2021-11-09T11:53:00Z</dcterms:modified>
</cp:coreProperties>
</file>